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51" w:rsidRPr="00E52051" w:rsidRDefault="00E52051" w:rsidP="00E52051">
      <w:pPr>
        <w:shd w:val="clear" w:color="auto" w:fill="FFFFFF"/>
        <w:spacing w:after="238" w:line="476" w:lineRule="atLeast"/>
        <w:outlineLvl w:val="0"/>
        <w:rPr>
          <w:rFonts w:ascii="Arial" w:eastAsia="Times New Roman" w:hAnsi="Arial" w:cs="Arial"/>
          <w:color w:val="111111"/>
          <w:kern w:val="36"/>
          <w:sz w:val="38"/>
          <w:szCs w:val="38"/>
          <w:lang w:eastAsia="ru-RU"/>
        </w:rPr>
      </w:pPr>
      <w:r w:rsidRPr="00E52051">
        <w:rPr>
          <w:rFonts w:ascii="Arial" w:eastAsia="Times New Roman" w:hAnsi="Arial" w:cs="Arial"/>
          <w:color w:val="111111"/>
          <w:kern w:val="36"/>
          <w:sz w:val="38"/>
          <w:szCs w:val="38"/>
          <w:lang w:eastAsia="ru-RU"/>
        </w:rPr>
        <w:t>Памятка для родителей об информационной безопасности детей</w:t>
      </w:r>
    </w:p>
    <w:p w:rsidR="00E52051" w:rsidRPr="00E52051" w:rsidRDefault="00E52051" w:rsidP="00E52051">
      <w:pPr>
        <w:shd w:val="clear" w:color="auto" w:fill="FFFFFF"/>
        <w:spacing w:after="326"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52051" w:rsidRPr="00E52051" w:rsidRDefault="00E52051" w:rsidP="00E52051">
      <w:pPr>
        <w:shd w:val="clear" w:color="auto" w:fill="FFFFFF"/>
        <w:spacing w:after="326"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b/>
          <w:bCs/>
          <w:color w:val="222222"/>
          <w:sz w:val="19"/>
          <w:lang w:eastAsia="ru-RU"/>
        </w:rPr>
        <w:t>В силу Федерального закона № 436-ФЗ информацией, причиняющей вред здоровью и (или) развитию детей, является:</w:t>
      </w:r>
    </w:p>
    <w:p w:rsidR="00E52051" w:rsidRPr="00E52051" w:rsidRDefault="00E52051" w:rsidP="00E52051">
      <w:pPr>
        <w:numPr>
          <w:ilvl w:val="0"/>
          <w:numId w:val="1"/>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информация, запрещенная для распространения среди детей;</w:t>
      </w:r>
    </w:p>
    <w:p w:rsidR="00E52051" w:rsidRPr="00E52051" w:rsidRDefault="00E52051" w:rsidP="00E52051">
      <w:pPr>
        <w:numPr>
          <w:ilvl w:val="0"/>
          <w:numId w:val="1"/>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информация, распространение которой ограничено среди детей определенных возрастных категорий.</w:t>
      </w:r>
    </w:p>
    <w:p w:rsidR="00E52051" w:rsidRPr="00E52051" w:rsidRDefault="00E52051" w:rsidP="00E52051">
      <w:pPr>
        <w:numPr>
          <w:ilvl w:val="0"/>
          <w:numId w:val="1"/>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К информации, запрещенной для распространения среди детей, относится:</w:t>
      </w:r>
    </w:p>
    <w:p w:rsidR="00E52051" w:rsidRPr="00E52051" w:rsidRDefault="00E52051" w:rsidP="00E52051">
      <w:pPr>
        <w:numPr>
          <w:ilvl w:val="0"/>
          <w:numId w:val="1"/>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E52051" w:rsidRPr="00E52051" w:rsidRDefault="00E52051" w:rsidP="00E52051">
      <w:pPr>
        <w:numPr>
          <w:ilvl w:val="0"/>
          <w:numId w:val="1"/>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E52051">
        <w:rPr>
          <w:rFonts w:ascii="Verdana" w:eastAsia="Times New Roman" w:hAnsi="Verdana" w:cs="Times New Roman"/>
          <w:color w:val="222222"/>
          <w:sz w:val="19"/>
          <w:szCs w:val="19"/>
          <w:lang w:eastAsia="ru-RU"/>
        </w:rPr>
        <w:t>попрошайничеством</w:t>
      </w:r>
      <w:proofErr w:type="gramEnd"/>
      <w:r w:rsidRPr="00E52051">
        <w:rPr>
          <w:rFonts w:ascii="Verdana" w:eastAsia="Times New Roman" w:hAnsi="Verdana" w:cs="Times New Roman"/>
          <w:color w:val="222222"/>
          <w:sz w:val="19"/>
          <w:szCs w:val="19"/>
          <w:lang w:eastAsia="ru-RU"/>
        </w:rPr>
        <w:t>;</w:t>
      </w:r>
    </w:p>
    <w:p w:rsidR="00E52051" w:rsidRPr="00E52051" w:rsidRDefault="00E52051" w:rsidP="00E52051">
      <w:pPr>
        <w:numPr>
          <w:ilvl w:val="0"/>
          <w:numId w:val="1"/>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52051" w:rsidRPr="00E52051" w:rsidRDefault="00E52051" w:rsidP="00E52051">
      <w:pPr>
        <w:numPr>
          <w:ilvl w:val="0"/>
          <w:numId w:val="1"/>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отрицающая семейные ценности и формирующая неуважение к родителям и (или) другим членам семьи;</w:t>
      </w:r>
    </w:p>
    <w:p w:rsidR="00E52051" w:rsidRPr="00E52051" w:rsidRDefault="00E52051" w:rsidP="00E52051">
      <w:pPr>
        <w:numPr>
          <w:ilvl w:val="0"/>
          <w:numId w:val="1"/>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proofErr w:type="gramStart"/>
      <w:r w:rsidRPr="00E52051">
        <w:rPr>
          <w:rFonts w:ascii="Verdana" w:eastAsia="Times New Roman" w:hAnsi="Verdana" w:cs="Times New Roman"/>
          <w:color w:val="222222"/>
          <w:sz w:val="19"/>
          <w:szCs w:val="19"/>
          <w:lang w:eastAsia="ru-RU"/>
        </w:rPr>
        <w:t>оправдывающая</w:t>
      </w:r>
      <w:proofErr w:type="gramEnd"/>
      <w:r w:rsidRPr="00E52051">
        <w:rPr>
          <w:rFonts w:ascii="Verdana" w:eastAsia="Times New Roman" w:hAnsi="Verdana" w:cs="Times New Roman"/>
          <w:color w:val="222222"/>
          <w:sz w:val="19"/>
          <w:szCs w:val="19"/>
          <w:lang w:eastAsia="ru-RU"/>
        </w:rPr>
        <w:t xml:space="preserve"> противоправное поведение;</w:t>
      </w:r>
    </w:p>
    <w:p w:rsidR="00E52051" w:rsidRPr="00E52051" w:rsidRDefault="00E52051" w:rsidP="00E52051">
      <w:pPr>
        <w:numPr>
          <w:ilvl w:val="0"/>
          <w:numId w:val="1"/>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proofErr w:type="gramStart"/>
      <w:r w:rsidRPr="00E52051">
        <w:rPr>
          <w:rFonts w:ascii="Verdana" w:eastAsia="Times New Roman" w:hAnsi="Verdana" w:cs="Times New Roman"/>
          <w:color w:val="222222"/>
          <w:sz w:val="19"/>
          <w:szCs w:val="19"/>
          <w:lang w:eastAsia="ru-RU"/>
        </w:rPr>
        <w:t>содержащая нецензурную брань;</w:t>
      </w:r>
      <w:proofErr w:type="gramEnd"/>
    </w:p>
    <w:p w:rsidR="00E52051" w:rsidRPr="00E52051" w:rsidRDefault="00E52051" w:rsidP="00E52051">
      <w:pPr>
        <w:numPr>
          <w:ilvl w:val="0"/>
          <w:numId w:val="1"/>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proofErr w:type="gramStart"/>
      <w:r w:rsidRPr="00E52051">
        <w:rPr>
          <w:rFonts w:ascii="Verdana" w:eastAsia="Times New Roman" w:hAnsi="Verdana" w:cs="Times New Roman"/>
          <w:color w:val="222222"/>
          <w:sz w:val="19"/>
          <w:szCs w:val="19"/>
          <w:lang w:eastAsia="ru-RU"/>
        </w:rPr>
        <w:t>содержащая</w:t>
      </w:r>
      <w:proofErr w:type="gramEnd"/>
      <w:r w:rsidRPr="00E52051">
        <w:rPr>
          <w:rFonts w:ascii="Verdana" w:eastAsia="Times New Roman" w:hAnsi="Verdana" w:cs="Times New Roman"/>
          <w:color w:val="222222"/>
          <w:sz w:val="19"/>
          <w:szCs w:val="19"/>
          <w:lang w:eastAsia="ru-RU"/>
        </w:rPr>
        <w:t xml:space="preserve"> информацию порнографического характера.</w:t>
      </w:r>
    </w:p>
    <w:p w:rsidR="00E52051" w:rsidRPr="00E52051" w:rsidRDefault="00E52051" w:rsidP="00E52051">
      <w:pPr>
        <w:shd w:val="clear" w:color="auto" w:fill="FFFFFF"/>
        <w:spacing w:after="326"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b/>
          <w:bCs/>
          <w:color w:val="222222"/>
          <w:sz w:val="19"/>
          <w:lang w:eastAsia="ru-RU"/>
        </w:rPr>
        <w:t>К информации, распространение которой ограничено среди детей определенного возраста, относится:</w:t>
      </w:r>
    </w:p>
    <w:p w:rsidR="00E52051" w:rsidRPr="00E52051" w:rsidRDefault="00E52051" w:rsidP="00E52051">
      <w:pPr>
        <w:numPr>
          <w:ilvl w:val="0"/>
          <w:numId w:val="2"/>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52051" w:rsidRPr="00E52051" w:rsidRDefault="00E52051" w:rsidP="00E52051">
      <w:pPr>
        <w:numPr>
          <w:ilvl w:val="0"/>
          <w:numId w:val="2"/>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 xml:space="preserve">вызывающая у детей страх, ужас или панику, в т.ч. представляемая в виде изображения или описания в унижающей человеческое достоинство форме </w:t>
      </w:r>
      <w:r w:rsidRPr="00E52051">
        <w:rPr>
          <w:rFonts w:ascii="Verdana" w:eastAsia="Times New Roman" w:hAnsi="Verdana" w:cs="Times New Roman"/>
          <w:color w:val="222222"/>
          <w:sz w:val="19"/>
          <w:szCs w:val="19"/>
          <w:lang w:eastAsia="ru-RU"/>
        </w:rPr>
        <w:lastRenderedPageBreak/>
        <w:t>ненасильственной смерти, заболевания, самоубийства, несчастного случая, аварии или катастрофы и (или) их последствий;</w:t>
      </w:r>
    </w:p>
    <w:p w:rsidR="00E52051" w:rsidRPr="00E52051" w:rsidRDefault="00E52051" w:rsidP="00E52051">
      <w:pPr>
        <w:numPr>
          <w:ilvl w:val="0"/>
          <w:numId w:val="2"/>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proofErr w:type="gramStart"/>
      <w:r w:rsidRPr="00E52051">
        <w:rPr>
          <w:rFonts w:ascii="Verdana" w:eastAsia="Times New Roman" w:hAnsi="Verdana" w:cs="Times New Roman"/>
          <w:color w:val="222222"/>
          <w:sz w:val="19"/>
          <w:szCs w:val="19"/>
          <w:lang w:eastAsia="ru-RU"/>
        </w:rPr>
        <w:t>представляемая</w:t>
      </w:r>
      <w:proofErr w:type="gramEnd"/>
      <w:r w:rsidRPr="00E52051">
        <w:rPr>
          <w:rFonts w:ascii="Verdana" w:eastAsia="Times New Roman" w:hAnsi="Verdana" w:cs="Times New Roman"/>
          <w:color w:val="222222"/>
          <w:sz w:val="19"/>
          <w:szCs w:val="19"/>
          <w:lang w:eastAsia="ru-RU"/>
        </w:rPr>
        <w:t xml:space="preserve"> в виде изображения или описания половых отношений между мужчиной и женщиной;</w:t>
      </w:r>
    </w:p>
    <w:p w:rsidR="00E52051" w:rsidRPr="00E52051" w:rsidRDefault="00E52051" w:rsidP="00E52051">
      <w:pPr>
        <w:numPr>
          <w:ilvl w:val="0"/>
          <w:numId w:val="2"/>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proofErr w:type="gramStart"/>
      <w:r w:rsidRPr="00E52051">
        <w:rPr>
          <w:rFonts w:ascii="Verdana" w:eastAsia="Times New Roman" w:hAnsi="Verdana" w:cs="Times New Roman"/>
          <w:color w:val="222222"/>
          <w:sz w:val="19"/>
          <w:szCs w:val="19"/>
          <w:lang w:eastAsia="ru-RU"/>
        </w:rPr>
        <w:t>содержащая</w:t>
      </w:r>
      <w:proofErr w:type="gramEnd"/>
      <w:r w:rsidRPr="00E52051">
        <w:rPr>
          <w:rFonts w:ascii="Verdana" w:eastAsia="Times New Roman" w:hAnsi="Verdana" w:cs="Times New Roman"/>
          <w:color w:val="222222"/>
          <w:sz w:val="19"/>
          <w:szCs w:val="19"/>
          <w:lang w:eastAsia="ru-RU"/>
        </w:rPr>
        <w:t xml:space="preserve"> бранные слова и выражения, не относящиеся к нецензурной брани.</w:t>
      </w:r>
    </w:p>
    <w:p w:rsidR="00E52051" w:rsidRPr="00E52051" w:rsidRDefault="00E52051" w:rsidP="00E52051">
      <w:pPr>
        <w:shd w:val="clear" w:color="auto" w:fill="FFFFFF"/>
        <w:spacing w:after="326"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52051" w:rsidRPr="00E52051" w:rsidRDefault="00E52051" w:rsidP="00E52051">
      <w:pPr>
        <w:shd w:val="clear" w:color="auto" w:fill="FFFFFF"/>
        <w:spacing w:before="338" w:after="213" w:line="376" w:lineRule="atLeast"/>
        <w:outlineLvl w:val="2"/>
        <w:rPr>
          <w:rFonts w:ascii="Arial" w:eastAsia="Times New Roman" w:hAnsi="Arial" w:cs="Arial"/>
          <w:color w:val="111111"/>
          <w:sz w:val="28"/>
          <w:szCs w:val="28"/>
          <w:lang w:eastAsia="ru-RU"/>
        </w:rPr>
      </w:pPr>
      <w:r w:rsidRPr="00E52051">
        <w:rPr>
          <w:rFonts w:ascii="Arial" w:eastAsia="Times New Roman" w:hAnsi="Arial" w:cs="Arial"/>
          <w:color w:val="800000"/>
          <w:sz w:val="28"/>
          <w:szCs w:val="28"/>
          <w:lang w:eastAsia="ru-RU"/>
        </w:rPr>
        <w:t>Общие правила для родителей</w:t>
      </w:r>
    </w:p>
    <w:p w:rsidR="00E52051" w:rsidRPr="00E52051" w:rsidRDefault="00E52051" w:rsidP="00E52051">
      <w:pPr>
        <w:numPr>
          <w:ilvl w:val="0"/>
          <w:numId w:val="3"/>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52051" w:rsidRPr="00E52051" w:rsidRDefault="00E52051" w:rsidP="00E52051">
      <w:pPr>
        <w:numPr>
          <w:ilvl w:val="0"/>
          <w:numId w:val="3"/>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 xml:space="preserve">Если Ваш ребенок имеет </w:t>
      </w:r>
      <w:proofErr w:type="spellStart"/>
      <w:r w:rsidRPr="00E52051">
        <w:rPr>
          <w:rFonts w:ascii="Verdana" w:eastAsia="Times New Roman" w:hAnsi="Verdana" w:cs="Times New Roman"/>
          <w:color w:val="222222"/>
          <w:sz w:val="19"/>
          <w:szCs w:val="19"/>
          <w:lang w:eastAsia="ru-RU"/>
        </w:rPr>
        <w:t>аккаунт</w:t>
      </w:r>
      <w:proofErr w:type="spellEnd"/>
      <w:r w:rsidRPr="00E52051">
        <w:rPr>
          <w:rFonts w:ascii="Verdana" w:eastAsia="Times New Roman" w:hAnsi="Verdana" w:cs="Times New Roman"/>
          <w:color w:val="222222"/>
          <w:sz w:val="19"/>
          <w:szCs w:val="19"/>
          <w:lang w:eastAsia="ru-RU"/>
        </w:rPr>
        <w:t xml:space="preserve"> на одном из социальных сервисов (</w:t>
      </w:r>
      <w:proofErr w:type="spellStart"/>
      <w:r w:rsidRPr="00E52051">
        <w:rPr>
          <w:rFonts w:ascii="Verdana" w:eastAsia="Times New Roman" w:hAnsi="Verdana" w:cs="Times New Roman"/>
          <w:color w:val="222222"/>
          <w:sz w:val="19"/>
          <w:szCs w:val="19"/>
          <w:lang w:eastAsia="ru-RU"/>
        </w:rPr>
        <w:t>LiveJoumal</w:t>
      </w:r>
      <w:proofErr w:type="spellEnd"/>
      <w:r w:rsidRPr="00E52051">
        <w:rPr>
          <w:rFonts w:ascii="Verdana" w:eastAsia="Times New Roman" w:hAnsi="Verdana" w:cs="Times New Roman"/>
          <w:color w:val="222222"/>
          <w:sz w:val="19"/>
          <w:szCs w:val="19"/>
          <w:lang w:eastAsia="ru-RU"/>
        </w:rPr>
        <w:t xml:space="preserve">, </w:t>
      </w:r>
      <w:proofErr w:type="spellStart"/>
      <w:r w:rsidRPr="00E52051">
        <w:rPr>
          <w:rFonts w:ascii="Verdana" w:eastAsia="Times New Roman" w:hAnsi="Verdana" w:cs="Times New Roman"/>
          <w:color w:val="222222"/>
          <w:sz w:val="19"/>
          <w:szCs w:val="19"/>
          <w:lang w:eastAsia="ru-RU"/>
        </w:rPr>
        <w:t>blogs.mail.ru</w:t>
      </w:r>
      <w:proofErr w:type="spellEnd"/>
      <w:r w:rsidRPr="00E52051">
        <w:rPr>
          <w:rFonts w:ascii="Verdana" w:eastAsia="Times New Roman" w:hAnsi="Verdana" w:cs="Times New Roman"/>
          <w:color w:val="222222"/>
          <w:sz w:val="19"/>
          <w:szCs w:val="19"/>
          <w:lang w:eastAsia="ru-RU"/>
        </w:rPr>
        <w:t xml:space="preserve">, </w:t>
      </w:r>
      <w:proofErr w:type="spellStart"/>
      <w:r w:rsidRPr="00E52051">
        <w:rPr>
          <w:rFonts w:ascii="Verdana" w:eastAsia="Times New Roman" w:hAnsi="Verdana" w:cs="Times New Roman"/>
          <w:color w:val="222222"/>
          <w:sz w:val="19"/>
          <w:szCs w:val="19"/>
          <w:lang w:eastAsia="ru-RU"/>
        </w:rPr>
        <w:t>vkontakte.ru</w:t>
      </w:r>
      <w:proofErr w:type="gramStart"/>
      <w:r w:rsidRPr="00E52051">
        <w:rPr>
          <w:rFonts w:ascii="Verdana" w:eastAsia="Times New Roman" w:hAnsi="Verdana" w:cs="Times New Roman"/>
          <w:color w:val="222222"/>
          <w:sz w:val="19"/>
          <w:szCs w:val="19"/>
          <w:lang w:eastAsia="ru-RU"/>
        </w:rPr>
        <w:t>и</w:t>
      </w:r>
      <w:proofErr w:type="spellEnd"/>
      <w:proofErr w:type="gramEnd"/>
      <w:r w:rsidRPr="00E52051">
        <w:rPr>
          <w:rFonts w:ascii="Verdana" w:eastAsia="Times New Roman" w:hAnsi="Verdana" w:cs="Times New Roman"/>
          <w:color w:val="222222"/>
          <w:sz w:val="19"/>
          <w:szCs w:val="19"/>
          <w:lang w:eastAsia="ru-RU"/>
        </w:rPr>
        <w:t xml:space="preserve"> т.п.), внимательно изучите, какую информацию помещают его участники в своих профилях и </w:t>
      </w:r>
      <w:proofErr w:type="spellStart"/>
      <w:r w:rsidRPr="00E52051">
        <w:rPr>
          <w:rFonts w:ascii="Verdana" w:eastAsia="Times New Roman" w:hAnsi="Verdana" w:cs="Times New Roman"/>
          <w:color w:val="222222"/>
          <w:sz w:val="19"/>
          <w:szCs w:val="19"/>
          <w:lang w:eastAsia="ru-RU"/>
        </w:rPr>
        <w:t>блогах</w:t>
      </w:r>
      <w:proofErr w:type="spellEnd"/>
      <w:r w:rsidRPr="00E52051">
        <w:rPr>
          <w:rFonts w:ascii="Verdana" w:eastAsia="Times New Roman" w:hAnsi="Verdana" w:cs="Times New Roman"/>
          <w:color w:val="222222"/>
          <w:sz w:val="19"/>
          <w:szCs w:val="19"/>
          <w:lang w:eastAsia="ru-RU"/>
        </w:rPr>
        <w:t>, включая фотографии и видео.</w:t>
      </w:r>
    </w:p>
    <w:p w:rsidR="00E52051" w:rsidRPr="00E52051" w:rsidRDefault="00E52051" w:rsidP="00E52051">
      <w:pPr>
        <w:numPr>
          <w:ilvl w:val="0"/>
          <w:numId w:val="3"/>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52051">
        <w:rPr>
          <w:rFonts w:ascii="Verdana" w:eastAsia="Times New Roman" w:hAnsi="Verdana" w:cs="Times New Roman"/>
          <w:color w:val="222222"/>
          <w:sz w:val="19"/>
          <w:szCs w:val="19"/>
          <w:lang w:eastAsia="ru-RU"/>
        </w:rPr>
        <w:t>порносайт</w:t>
      </w:r>
      <w:proofErr w:type="spellEnd"/>
      <w:r w:rsidRPr="00E52051">
        <w:rPr>
          <w:rFonts w:ascii="Verdana" w:eastAsia="Times New Roman" w:hAnsi="Verdana" w:cs="Times New Roman"/>
          <w:color w:val="222222"/>
          <w:sz w:val="19"/>
          <w:szCs w:val="19"/>
          <w:lang w:eastAsia="ru-RU"/>
        </w:rPr>
        <w:t>, или сайт, на котором друг упоминает номер сотового телефона Вашего ребенка или Ваш домашний адрес)</w:t>
      </w:r>
    </w:p>
    <w:p w:rsidR="00E52051" w:rsidRPr="00E52051" w:rsidRDefault="00E52051" w:rsidP="00E52051">
      <w:pPr>
        <w:numPr>
          <w:ilvl w:val="0"/>
          <w:numId w:val="3"/>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52051" w:rsidRPr="00E52051" w:rsidRDefault="00E52051" w:rsidP="00E52051">
      <w:pPr>
        <w:numPr>
          <w:ilvl w:val="0"/>
          <w:numId w:val="3"/>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E52051" w:rsidRPr="00E52051" w:rsidRDefault="00E52051" w:rsidP="00E52051">
      <w:pPr>
        <w:shd w:val="clear" w:color="auto" w:fill="FFFFFF"/>
        <w:spacing w:before="338" w:after="213" w:line="376" w:lineRule="atLeast"/>
        <w:outlineLvl w:val="2"/>
        <w:rPr>
          <w:rFonts w:ascii="Arial" w:eastAsia="Times New Roman" w:hAnsi="Arial" w:cs="Arial"/>
          <w:color w:val="111111"/>
          <w:sz w:val="28"/>
          <w:szCs w:val="28"/>
          <w:lang w:eastAsia="ru-RU"/>
        </w:rPr>
      </w:pPr>
      <w:r w:rsidRPr="00E52051">
        <w:rPr>
          <w:rFonts w:ascii="Arial" w:eastAsia="Times New Roman" w:hAnsi="Arial" w:cs="Arial"/>
          <w:color w:val="800000"/>
          <w:sz w:val="28"/>
          <w:szCs w:val="28"/>
          <w:lang w:eastAsia="ru-RU"/>
        </w:rPr>
        <w:t>Возраст от 7 до 8 лет</w:t>
      </w:r>
    </w:p>
    <w:p w:rsidR="00E52051" w:rsidRPr="00E52051" w:rsidRDefault="00E52051" w:rsidP="00E52051">
      <w:pPr>
        <w:shd w:val="clear" w:color="auto" w:fill="FFFFFF"/>
        <w:spacing w:after="326"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52051" w:rsidRPr="00E52051" w:rsidRDefault="00E52051" w:rsidP="00E52051">
      <w:pPr>
        <w:shd w:val="clear" w:color="auto" w:fill="FFFFFF"/>
        <w:spacing w:after="326"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b/>
          <w:bCs/>
          <w:color w:val="800000"/>
          <w:sz w:val="19"/>
          <w:lang w:eastAsia="ru-RU"/>
        </w:rPr>
        <w:lastRenderedPageBreak/>
        <w:t>Советы по безопасности в сети Интернет для детей 7–8 лет</w:t>
      </w:r>
    </w:p>
    <w:p w:rsidR="00E52051" w:rsidRPr="00E52051" w:rsidRDefault="00E52051" w:rsidP="00E52051">
      <w:pPr>
        <w:numPr>
          <w:ilvl w:val="0"/>
          <w:numId w:val="4"/>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Создайте список домашних правил посещения Интернета при участии детей и требуйте его выполнения.</w:t>
      </w:r>
    </w:p>
    <w:p w:rsidR="00E52051" w:rsidRPr="00E52051" w:rsidRDefault="00E52051" w:rsidP="00E52051">
      <w:pPr>
        <w:numPr>
          <w:ilvl w:val="0"/>
          <w:numId w:val="4"/>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E52051">
        <w:rPr>
          <w:rFonts w:ascii="Verdana" w:eastAsia="Times New Roman" w:hAnsi="Verdana" w:cs="Times New Roman"/>
          <w:color w:val="222222"/>
          <w:sz w:val="19"/>
          <w:szCs w:val="19"/>
          <w:lang w:eastAsia="ru-RU"/>
        </w:rPr>
        <w:t>не</w:t>
      </w:r>
      <w:proofErr w:type="gramEnd"/>
      <w:r w:rsidRPr="00E52051">
        <w:rPr>
          <w:rFonts w:ascii="Verdana" w:eastAsia="Times New Roman" w:hAnsi="Verdana" w:cs="Times New Roman"/>
          <w:color w:val="222222"/>
          <w:sz w:val="19"/>
          <w:szCs w:val="19"/>
          <w:lang w:eastAsia="ru-RU"/>
        </w:rPr>
        <w:t xml:space="preserve"> потому что Вам это хочется, а потому что Вы беспокоитесь о его безопасности и всегда готовы ему помочь.</w:t>
      </w:r>
    </w:p>
    <w:p w:rsidR="00E52051" w:rsidRPr="00E52051" w:rsidRDefault="00E52051" w:rsidP="00E52051">
      <w:pPr>
        <w:numPr>
          <w:ilvl w:val="0"/>
          <w:numId w:val="4"/>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Компьютер с подключением к Интернету должен находиться в общей комнате под присмотром родителей.</w:t>
      </w:r>
    </w:p>
    <w:p w:rsidR="00E52051" w:rsidRPr="00E52051" w:rsidRDefault="00E52051" w:rsidP="00E52051">
      <w:pPr>
        <w:numPr>
          <w:ilvl w:val="0"/>
          <w:numId w:val="4"/>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Используйте специальные детские поисковые машины.</w:t>
      </w:r>
    </w:p>
    <w:p w:rsidR="00E52051" w:rsidRPr="00E52051" w:rsidRDefault="00E52051" w:rsidP="00E52051">
      <w:pPr>
        <w:numPr>
          <w:ilvl w:val="0"/>
          <w:numId w:val="4"/>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 xml:space="preserve">Используйте средства блокирования нежелательного </w:t>
      </w:r>
      <w:proofErr w:type="spellStart"/>
      <w:r w:rsidRPr="00E52051">
        <w:rPr>
          <w:rFonts w:ascii="Verdana" w:eastAsia="Times New Roman" w:hAnsi="Verdana" w:cs="Times New Roman"/>
          <w:color w:val="222222"/>
          <w:sz w:val="19"/>
          <w:szCs w:val="19"/>
          <w:lang w:eastAsia="ru-RU"/>
        </w:rPr>
        <w:t>контента</w:t>
      </w:r>
      <w:proofErr w:type="spellEnd"/>
      <w:r w:rsidRPr="00E52051">
        <w:rPr>
          <w:rFonts w:ascii="Verdana" w:eastAsia="Times New Roman" w:hAnsi="Verdana" w:cs="Times New Roman"/>
          <w:color w:val="222222"/>
          <w:sz w:val="19"/>
          <w:szCs w:val="19"/>
          <w:lang w:eastAsia="ru-RU"/>
        </w:rPr>
        <w:t xml:space="preserve"> как дополнение к стандартному Родительскому контролю.</w:t>
      </w:r>
    </w:p>
    <w:p w:rsidR="00E52051" w:rsidRPr="00E52051" w:rsidRDefault="00E52051" w:rsidP="00E52051">
      <w:pPr>
        <w:numPr>
          <w:ilvl w:val="0"/>
          <w:numId w:val="4"/>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Создайте семейный электронный ящик, чтобы не позволить детям иметь собственные адреса.</w:t>
      </w:r>
    </w:p>
    <w:p w:rsidR="00E52051" w:rsidRPr="00E52051" w:rsidRDefault="00E52051" w:rsidP="00E52051">
      <w:pPr>
        <w:numPr>
          <w:ilvl w:val="0"/>
          <w:numId w:val="4"/>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Блокируйте доступ к сайтам с бесплатными почтовыми ящиками с помощью соответствующего программного обеспечения.</w:t>
      </w:r>
    </w:p>
    <w:p w:rsidR="00E52051" w:rsidRPr="00E52051" w:rsidRDefault="00E52051" w:rsidP="00E52051">
      <w:pPr>
        <w:numPr>
          <w:ilvl w:val="0"/>
          <w:numId w:val="4"/>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52051" w:rsidRPr="00E52051" w:rsidRDefault="00E52051" w:rsidP="00E52051">
      <w:pPr>
        <w:numPr>
          <w:ilvl w:val="0"/>
          <w:numId w:val="4"/>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Научите детей не загружать файлы, программы или музыку без вашего согласия</w:t>
      </w:r>
    </w:p>
    <w:p w:rsidR="00E52051" w:rsidRPr="00E52051" w:rsidRDefault="00E52051" w:rsidP="00E52051">
      <w:pPr>
        <w:numPr>
          <w:ilvl w:val="0"/>
          <w:numId w:val="4"/>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Не разрешайте детям использовать службы мгновенного обмена сообщениями.</w:t>
      </w:r>
    </w:p>
    <w:p w:rsidR="00E52051" w:rsidRPr="00E52051" w:rsidRDefault="00E52051" w:rsidP="00E52051">
      <w:pPr>
        <w:numPr>
          <w:ilvl w:val="0"/>
          <w:numId w:val="4"/>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В «белый» список сайтов, разрешенных для посещения, вносите только сайты с хорошей репутацией.</w:t>
      </w:r>
    </w:p>
    <w:p w:rsidR="00E52051" w:rsidRPr="00E52051" w:rsidRDefault="00E52051" w:rsidP="00E52051">
      <w:pPr>
        <w:numPr>
          <w:ilvl w:val="0"/>
          <w:numId w:val="4"/>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Не забывайте беседовать с детьми об их друзьях в Интернете, как если бы речь шла о друзьях в реальной жизни.</w:t>
      </w:r>
    </w:p>
    <w:p w:rsidR="00E52051" w:rsidRPr="00E52051" w:rsidRDefault="00E52051" w:rsidP="00E52051">
      <w:pPr>
        <w:numPr>
          <w:ilvl w:val="0"/>
          <w:numId w:val="4"/>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E52051" w:rsidRPr="00E52051" w:rsidRDefault="00E52051" w:rsidP="00E52051">
      <w:pPr>
        <w:numPr>
          <w:ilvl w:val="0"/>
          <w:numId w:val="4"/>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52051" w:rsidRPr="00E52051" w:rsidRDefault="00E52051" w:rsidP="00E52051">
      <w:pPr>
        <w:shd w:val="clear" w:color="auto" w:fill="FFFFFF"/>
        <w:spacing w:before="338" w:after="213" w:line="376" w:lineRule="atLeast"/>
        <w:outlineLvl w:val="2"/>
        <w:rPr>
          <w:rFonts w:ascii="Arial" w:eastAsia="Times New Roman" w:hAnsi="Arial" w:cs="Arial"/>
          <w:color w:val="111111"/>
          <w:sz w:val="28"/>
          <w:szCs w:val="28"/>
          <w:lang w:eastAsia="ru-RU"/>
        </w:rPr>
      </w:pPr>
      <w:r w:rsidRPr="00E52051">
        <w:rPr>
          <w:rFonts w:ascii="Arial" w:eastAsia="Times New Roman" w:hAnsi="Arial" w:cs="Arial"/>
          <w:b/>
          <w:bCs/>
          <w:color w:val="800000"/>
          <w:sz w:val="28"/>
          <w:lang w:eastAsia="ru-RU"/>
        </w:rPr>
        <w:t>Возраст детей от 9 до 12 лет</w:t>
      </w:r>
    </w:p>
    <w:p w:rsidR="00E52051" w:rsidRPr="00E52051" w:rsidRDefault="00E52051" w:rsidP="00E52051">
      <w:pPr>
        <w:shd w:val="clear" w:color="auto" w:fill="FFFFFF"/>
        <w:spacing w:after="326"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52051" w:rsidRPr="00E52051" w:rsidRDefault="00E52051" w:rsidP="00E52051">
      <w:pPr>
        <w:shd w:val="clear" w:color="auto" w:fill="FFFFFF"/>
        <w:spacing w:after="326"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b/>
          <w:bCs/>
          <w:color w:val="800000"/>
          <w:sz w:val="19"/>
          <w:lang w:eastAsia="ru-RU"/>
        </w:rPr>
        <w:t>Советы по безопасности для детей от 9 до 12 лет</w:t>
      </w:r>
    </w:p>
    <w:p w:rsidR="00E52051" w:rsidRPr="00E52051" w:rsidRDefault="00E52051" w:rsidP="00E52051">
      <w:pPr>
        <w:numPr>
          <w:ilvl w:val="0"/>
          <w:numId w:val="5"/>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Создайте список домашних правил посещения Интернет при участии детей и требуйте его выполнения.</w:t>
      </w:r>
    </w:p>
    <w:p w:rsidR="00E52051" w:rsidRPr="00E52051" w:rsidRDefault="00E52051" w:rsidP="00E52051">
      <w:pPr>
        <w:numPr>
          <w:ilvl w:val="0"/>
          <w:numId w:val="5"/>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lastRenderedPageBreak/>
        <w:t>Требуйте от Вашего ребенка соблюдения норм нахождения за компьютером.</w:t>
      </w:r>
    </w:p>
    <w:p w:rsidR="00E52051" w:rsidRPr="00E52051" w:rsidRDefault="00E52051" w:rsidP="00E52051">
      <w:pPr>
        <w:numPr>
          <w:ilvl w:val="0"/>
          <w:numId w:val="5"/>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E52051" w:rsidRPr="00E52051" w:rsidRDefault="00E52051" w:rsidP="00E52051">
      <w:pPr>
        <w:numPr>
          <w:ilvl w:val="0"/>
          <w:numId w:val="5"/>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Компьютер с подключением в Интернет должен находиться в общей комнате под присмотром родителей.</w:t>
      </w:r>
    </w:p>
    <w:p w:rsidR="00E52051" w:rsidRPr="00E52051" w:rsidRDefault="00E52051" w:rsidP="00E52051">
      <w:pPr>
        <w:numPr>
          <w:ilvl w:val="0"/>
          <w:numId w:val="5"/>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 xml:space="preserve">Используйте средства блокирования нежелательного </w:t>
      </w:r>
      <w:proofErr w:type="spellStart"/>
      <w:r w:rsidRPr="00E52051">
        <w:rPr>
          <w:rFonts w:ascii="Verdana" w:eastAsia="Times New Roman" w:hAnsi="Verdana" w:cs="Times New Roman"/>
          <w:color w:val="222222"/>
          <w:sz w:val="19"/>
          <w:szCs w:val="19"/>
          <w:lang w:eastAsia="ru-RU"/>
        </w:rPr>
        <w:t>контента</w:t>
      </w:r>
      <w:proofErr w:type="spellEnd"/>
      <w:r w:rsidRPr="00E52051">
        <w:rPr>
          <w:rFonts w:ascii="Verdana" w:eastAsia="Times New Roman" w:hAnsi="Verdana" w:cs="Times New Roman"/>
          <w:color w:val="222222"/>
          <w:sz w:val="19"/>
          <w:szCs w:val="19"/>
          <w:lang w:eastAsia="ru-RU"/>
        </w:rPr>
        <w:t xml:space="preserve"> как дополнение к стандартному Родительскому контролю.</w:t>
      </w:r>
    </w:p>
    <w:p w:rsidR="00E52051" w:rsidRPr="00E52051" w:rsidRDefault="00E52051" w:rsidP="00E52051">
      <w:pPr>
        <w:numPr>
          <w:ilvl w:val="0"/>
          <w:numId w:val="5"/>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Не забывайте принимать непосредственное участие в жизни ребенка беседовать с детьми об их друзьях в Интернете.</w:t>
      </w:r>
    </w:p>
    <w:p w:rsidR="00E52051" w:rsidRPr="00E52051" w:rsidRDefault="00E52051" w:rsidP="00E52051">
      <w:pPr>
        <w:numPr>
          <w:ilvl w:val="0"/>
          <w:numId w:val="5"/>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Настаивайте, чтобы дети никогда не соглашались на личные встречи с друзьями по Интернету.</w:t>
      </w:r>
    </w:p>
    <w:p w:rsidR="00E52051" w:rsidRPr="00E52051" w:rsidRDefault="00E52051" w:rsidP="00E52051">
      <w:pPr>
        <w:numPr>
          <w:ilvl w:val="0"/>
          <w:numId w:val="5"/>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Позволяйте детям заходить только на сайты из «белого» списка, который создайте вместе с ними.</w:t>
      </w:r>
    </w:p>
    <w:p w:rsidR="00E52051" w:rsidRPr="00E52051" w:rsidRDefault="00E52051" w:rsidP="00E52051">
      <w:pPr>
        <w:numPr>
          <w:ilvl w:val="0"/>
          <w:numId w:val="5"/>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52051" w:rsidRPr="00E52051" w:rsidRDefault="00E52051" w:rsidP="00E52051">
      <w:pPr>
        <w:numPr>
          <w:ilvl w:val="0"/>
          <w:numId w:val="5"/>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52051" w:rsidRPr="00E52051" w:rsidRDefault="00E52051" w:rsidP="00E52051">
      <w:pPr>
        <w:numPr>
          <w:ilvl w:val="0"/>
          <w:numId w:val="5"/>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Создайте Вашему ребенку ограниченную учетную запись для работы на компьютере.</w:t>
      </w:r>
    </w:p>
    <w:p w:rsidR="00E52051" w:rsidRPr="00E52051" w:rsidRDefault="00E52051" w:rsidP="00E52051">
      <w:pPr>
        <w:numPr>
          <w:ilvl w:val="0"/>
          <w:numId w:val="5"/>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52051" w:rsidRPr="00E52051" w:rsidRDefault="00E52051" w:rsidP="00E52051">
      <w:pPr>
        <w:numPr>
          <w:ilvl w:val="0"/>
          <w:numId w:val="5"/>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Расскажите детям о порнографии в Интернете.</w:t>
      </w:r>
    </w:p>
    <w:p w:rsidR="00E52051" w:rsidRPr="00E52051" w:rsidRDefault="00E52051" w:rsidP="00E52051">
      <w:pPr>
        <w:numPr>
          <w:ilvl w:val="0"/>
          <w:numId w:val="5"/>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E52051" w:rsidRPr="00E52051" w:rsidRDefault="00E52051" w:rsidP="00E52051">
      <w:pPr>
        <w:numPr>
          <w:ilvl w:val="0"/>
          <w:numId w:val="5"/>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Объясните детям, что нельзя использовать сеть для хулиганства, распространения сплетен или угроз.</w:t>
      </w:r>
    </w:p>
    <w:p w:rsidR="00E52051" w:rsidRPr="00E52051" w:rsidRDefault="00E52051" w:rsidP="00E52051">
      <w:pPr>
        <w:shd w:val="clear" w:color="auto" w:fill="FFFFFF"/>
        <w:spacing w:before="338" w:after="213" w:line="376" w:lineRule="atLeast"/>
        <w:outlineLvl w:val="2"/>
        <w:rPr>
          <w:rFonts w:ascii="Arial" w:eastAsia="Times New Roman" w:hAnsi="Arial" w:cs="Arial"/>
          <w:color w:val="111111"/>
          <w:sz w:val="28"/>
          <w:szCs w:val="28"/>
          <w:lang w:eastAsia="ru-RU"/>
        </w:rPr>
      </w:pPr>
      <w:r w:rsidRPr="00E52051">
        <w:rPr>
          <w:rFonts w:ascii="Arial" w:eastAsia="Times New Roman" w:hAnsi="Arial" w:cs="Arial"/>
          <w:b/>
          <w:bCs/>
          <w:color w:val="800000"/>
          <w:sz w:val="28"/>
          <w:lang w:eastAsia="ru-RU"/>
        </w:rPr>
        <w:t>Возраст детей от 13 до 17 лет</w:t>
      </w:r>
    </w:p>
    <w:p w:rsidR="00E52051" w:rsidRPr="00E52051" w:rsidRDefault="00E52051" w:rsidP="00E52051">
      <w:pPr>
        <w:shd w:val="clear" w:color="auto" w:fill="FFFFFF"/>
        <w:spacing w:after="326"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52051" w:rsidRPr="00E52051" w:rsidRDefault="00E52051" w:rsidP="00E52051">
      <w:pPr>
        <w:shd w:val="clear" w:color="auto" w:fill="FFFFFF"/>
        <w:spacing w:after="326"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52051" w:rsidRPr="00E52051" w:rsidRDefault="00E52051" w:rsidP="00E52051">
      <w:pPr>
        <w:shd w:val="clear" w:color="auto" w:fill="FFFFFF"/>
        <w:spacing w:after="326"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lastRenderedPageBreak/>
        <w:t xml:space="preserve">Важно по-прежнему строго соблюдать правила </w:t>
      </w:r>
      <w:proofErr w:type="spellStart"/>
      <w:proofErr w:type="gramStart"/>
      <w:r w:rsidRPr="00E52051">
        <w:rPr>
          <w:rFonts w:ascii="Verdana" w:eastAsia="Times New Roman" w:hAnsi="Verdana" w:cs="Times New Roman"/>
          <w:color w:val="222222"/>
          <w:sz w:val="19"/>
          <w:szCs w:val="19"/>
          <w:lang w:eastAsia="ru-RU"/>
        </w:rPr>
        <w:t>интернет-безопасности</w:t>
      </w:r>
      <w:proofErr w:type="spellEnd"/>
      <w:proofErr w:type="gramEnd"/>
      <w:r w:rsidRPr="00E52051">
        <w:rPr>
          <w:rFonts w:ascii="Verdana" w:eastAsia="Times New Roman" w:hAnsi="Verdana" w:cs="Times New Roman"/>
          <w:color w:val="222222"/>
          <w:sz w:val="19"/>
          <w:szCs w:val="19"/>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52051" w:rsidRPr="00E52051" w:rsidRDefault="00E52051" w:rsidP="00E52051">
      <w:pPr>
        <w:shd w:val="clear" w:color="auto" w:fill="FFFFFF"/>
        <w:spacing w:after="326"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b/>
          <w:bCs/>
          <w:color w:val="800000"/>
          <w:sz w:val="19"/>
          <w:lang w:eastAsia="ru-RU"/>
        </w:rPr>
        <w:t>Советы по безопасности в возрасте от 13 до 17 лет</w:t>
      </w:r>
    </w:p>
    <w:p w:rsidR="00E52051" w:rsidRPr="00E52051" w:rsidRDefault="00E52051" w:rsidP="00E52051">
      <w:pPr>
        <w:numPr>
          <w:ilvl w:val="0"/>
          <w:numId w:val="6"/>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52051" w:rsidRPr="00E52051" w:rsidRDefault="00E52051" w:rsidP="00E52051">
      <w:pPr>
        <w:numPr>
          <w:ilvl w:val="0"/>
          <w:numId w:val="6"/>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Компьютер с подключением к сети Интернет должен находиться в общей комнате.</w:t>
      </w:r>
    </w:p>
    <w:p w:rsidR="00E52051" w:rsidRPr="00E52051" w:rsidRDefault="00E52051" w:rsidP="00E52051">
      <w:pPr>
        <w:numPr>
          <w:ilvl w:val="0"/>
          <w:numId w:val="6"/>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52051" w:rsidRPr="00E52051" w:rsidRDefault="00E52051" w:rsidP="00E52051">
      <w:pPr>
        <w:numPr>
          <w:ilvl w:val="0"/>
          <w:numId w:val="6"/>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 xml:space="preserve">Используйте средства блокирования нежелательного </w:t>
      </w:r>
      <w:proofErr w:type="spellStart"/>
      <w:r w:rsidRPr="00E52051">
        <w:rPr>
          <w:rFonts w:ascii="Verdana" w:eastAsia="Times New Roman" w:hAnsi="Verdana" w:cs="Times New Roman"/>
          <w:color w:val="222222"/>
          <w:sz w:val="19"/>
          <w:szCs w:val="19"/>
          <w:lang w:eastAsia="ru-RU"/>
        </w:rPr>
        <w:t>контента</w:t>
      </w:r>
      <w:proofErr w:type="spellEnd"/>
      <w:r w:rsidRPr="00E52051">
        <w:rPr>
          <w:rFonts w:ascii="Verdana" w:eastAsia="Times New Roman" w:hAnsi="Verdana" w:cs="Times New Roman"/>
          <w:color w:val="222222"/>
          <w:sz w:val="19"/>
          <w:szCs w:val="19"/>
          <w:lang w:eastAsia="ru-RU"/>
        </w:rPr>
        <w:t xml:space="preserve"> как дополнение к стандартному Родительскому контролю.</w:t>
      </w:r>
    </w:p>
    <w:p w:rsidR="00E52051" w:rsidRPr="00E52051" w:rsidRDefault="00E52051" w:rsidP="00E52051">
      <w:pPr>
        <w:numPr>
          <w:ilvl w:val="0"/>
          <w:numId w:val="6"/>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 xml:space="preserve">Необходимо знать, какими чатами пользуются Ваши дети. Поощряйте использование </w:t>
      </w:r>
      <w:proofErr w:type="spellStart"/>
      <w:r w:rsidRPr="00E52051">
        <w:rPr>
          <w:rFonts w:ascii="Verdana" w:eastAsia="Times New Roman" w:hAnsi="Verdana" w:cs="Times New Roman"/>
          <w:color w:val="222222"/>
          <w:sz w:val="19"/>
          <w:szCs w:val="19"/>
          <w:lang w:eastAsia="ru-RU"/>
        </w:rPr>
        <w:t>модерируемых</w:t>
      </w:r>
      <w:proofErr w:type="spellEnd"/>
      <w:r w:rsidRPr="00E52051">
        <w:rPr>
          <w:rFonts w:ascii="Verdana" w:eastAsia="Times New Roman" w:hAnsi="Verdana" w:cs="Times New Roman"/>
          <w:color w:val="222222"/>
          <w:sz w:val="19"/>
          <w:szCs w:val="19"/>
          <w:lang w:eastAsia="ru-RU"/>
        </w:rPr>
        <w:t xml:space="preserve"> чатов и настаивайте, чтобы дети не общались в приватном режиме.</w:t>
      </w:r>
    </w:p>
    <w:p w:rsidR="00E52051" w:rsidRPr="00E52051" w:rsidRDefault="00E52051" w:rsidP="00E52051">
      <w:pPr>
        <w:numPr>
          <w:ilvl w:val="0"/>
          <w:numId w:val="6"/>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Настаивайте на том, чтобы дети никогда не встречались лично с друзьями из сети Интернет.</w:t>
      </w:r>
    </w:p>
    <w:p w:rsidR="00E52051" w:rsidRPr="00E52051" w:rsidRDefault="00E52051" w:rsidP="00E52051">
      <w:pPr>
        <w:numPr>
          <w:ilvl w:val="0"/>
          <w:numId w:val="6"/>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52051" w:rsidRPr="00E52051" w:rsidRDefault="00E52051" w:rsidP="00E52051">
      <w:pPr>
        <w:numPr>
          <w:ilvl w:val="0"/>
          <w:numId w:val="6"/>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52051" w:rsidRPr="00E52051" w:rsidRDefault="00E52051" w:rsidP="00E52051">
      <w:pPr>
        <w:numPr>
          <w:ilvl w:val="0"/>
          <w:numId w:val="6"/>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52051" w:rsidRPr="00E52051" w:rsidRDefault="00E52051" w:rsidP="00E52051">
      <w:pPr>
        <w:numPr>
          <w:ilvl w:val="0"/>
          <w:numId w:val="6"/>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52051" w:rsidRPr="00E52051" w:rsidRDefault="00E52051" w:rsidP="00E52051">
      <w:pPr>
        <w:numPr>
          <w:ilvl w:val="0"/>
          <w:numId w:val="6"/>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Приучите себя знакомиться с сайтами, которые посещают подростки.</w:t>
      </w:r>
    </w:p>
    <w:p w:rsidR="00E52051" w:rsidRPr="00E52051" w:rsidRDefault="00E52051" w:rsidP="00E52051">
      <w:pPr>
        <w:numPr>
          <w:ilvl w:val="0"/>
          <w:numId w:val="6"/>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52051" w:rsidRPr="00E52051" w:rsidRDefault="00E52051" w:rsidP="00E52051">
      <w:pPr>
        <w:numPr>
          <w:ilvl w:val="0"/>
          <w:numId w:val="6"/>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Объясните детям, что ни в коем случае нельзя использовать Сеть для хулиганства, распространения сплетен или угроз другим людям.</w:t>
      </w:r>
    </w:p>
    <w:p w:rsidR="00E52051" w:rsidRPr="00E52051" w:rsidRDefault="00E52051" w:rsidP="00E52051">
      <w:pPr>
        <w:numPr>
          <w:ilvl w:val="0"/>
          <w:numId w:val="6"/>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lastRenderedPageBreak/>
        <w:t>Обсудите с подростками проблемы сетевых азартных игр и их возможный риск. Напомните, что дети не могут играть в эти игры согласно закону.</w:t>
      </w:r>
    </w:p>
    <w:p w:rsidR="00E52051" w:rsidRPr="00E52051" w:rsidRDefault="00E52051" w:rsidP="00E52051">
      <w:pPr>
        <w:shd w:val="clear" w:color="auto" w:fill="FFFFFF"/>
        <w:spacing w:after="326"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52051" w:rsidRPr="00E52051" w:rsidRDefault="00E52051" w:rsidP="00E52051">
      <w:pPr>
        <w:shd w:val="clear" w:color="auto" w:fill="FFFFFF"/>
        <w:spacing w:after="0"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color w:val="222222"/>
          <w:sz w:val="19"/>
          <w:szCs w:val="19"/>
          <w:lang w:eastAsia="ru-RU"/>
        </w:rPr>
        <w:pict>
          <v:rect id="_x0000_i1025" style="width:0;height:0" o:hralign="center" o:hrstd="t" o:hr="t" fillcolor="#a0a0a0" stroked="f"/>
        </w:pict>
      </w:r>
    </w:p>
    <w:p w:rsidR="00E52051" w:rsidRPr="00E52051" w:rsidRDefault="00E52051" w:rsidP="00E52051">
      <w:pPr>
        <w:shd w:val="clear" w:color="auto" w:fill="FFFFFF"/>
        <w:spacing w:before="338" w:after="213" w:line="376" w:lineRule="atLeast"/>
        <w:jc w:val="center"/>
        <w:outlineLvl w:val="2"/>
        <w:rPr>
          <w:rFonts w:ascii="Arial" w:eastAsia="Times New Roman" w:hAnsi="Arial" w:cs="Arial"/>
          <w:color w:val="111111"/>
          <w:sz w:val="28"/>
          <w:szCs w:val="28"/>
          <w:lang w:eastAsia="ru-RU"/>
        </w:rPr>
      </w:pPr>
      <w:r w:rsidRPr="00E52051">
        <w:rPr>
          <w:rFonts w:ascii="Arial" w:eastAsia="Times New Roman" w:hAnsi="Arial" w:cs="Arial"/>
          <w:b/>
          <w:bCs/>
          <w:color w:val="800000"/>
          <w:sz w:val="28"/>
          <w:lang w:eastAsia="ru-RU"/>
        </w:rPr>
        <w:t>Четыре правила для взрослых</w:t>
      </w:r>
    </w:p>
    <w:p w:rsidR="00E52051" w:rsidRPr="00E52051" w:rsidRDefault="00E52051" w:rsidP="00E52051">
      <w:pPr>
        <w:shd w:val="clear" w:color="auto" w:fill="FFFFFF"/>
        <w:spacing w:after="326"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b/>
          <w:bCs/>
          <w:color w:val="800000"/>
          <w:sz w:val="19"/>
          <w:lang w:eastAsia="ru-RU"/>
        </w:rPr>
        <w:t>Правило 1. Внимательно относитесь к действиям ваших детей во Всемирной паутине:</w:t>
      </w:r>
    </w:p>
    <w:p w:rsidR="00E52051" w:rsidRPr="00E52051" w:rsidRDefault="00E52051" w:rsidP="00E52051">
      <w:pPr>
        <w:numPr>
          <w:ilvl w:val="0"/>
          <w:numId w:val="7"/>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F2F2F"/>
          <w:sz w:val="19"/>
          <w:szCs w:val="19"/>
          <w:lang w:eastAsia="ru-RU"/>
        </w:rPr>
        <w:t>Не отправляйте детей в «свободное плавание» по Интернет</w:t>
      </w:r>
    </w:p>
    <w:p w:rsidR="00E52051" w:rsidRPr="00E52051" w:rsidRDefault="00E52051" w:rsidP="00E52051">
      <w:pPr>
        <w:numPr>
          <w:ilvl w:val="0"/>
          <w:numId w:val="7"/>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F2F2F"/>
          <w:sz w:val="19"/>
          <w:szCs w:val="19"/>
          <w:lang w:eastAsia="ru-RU"/>
        </w:rPr>
        <w:t>у.</w:t>
      </w:r>
      <w:r w:rsidRPr="00E52051">
        <w:rPr>
          <w:rFonts w:ascii="Verdana" w:eastAsia="Times New Roman" w:hAnsi="Verdana" w:cs="Times New Roman"/>
          <w:color w:val="2F2F2F"/>
          <w:sz w:val="19"/>
          <w:szCs w:val="19"/>
          <w:lang w:eastAsia="ru-RU"/>
        </w:rPr>
        <w:br/>
        <w:t>Старайтесь активно участвовать в общении ребенка с Интернетом, особенно на этапе освоения.</w:t>
      </w:r>
    </w:p>
    <w:p w:rsidR="00E52051" w:rsidRPr="00E52051" w:rsidRDefault="00E52051" w:rsidP="00E52051">
      <w:pPr>
        <w:numPr>
          <w:ilvl w:val="0"/>
          <w:numId w:val="7"/>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F2F2F"/>
          <w:sz w:val="19"/>
          <w:szCs w:val="19"/>
          <w:lang w:eastAsia="ru-RU"/>
        </w:rPr>
        <w:t>Беседуйте с ребенком о том, что нового для себя он узнает с помощью Интернета и как вовремя предупредить угрозы.</w:t>
      </w:r>
    </w:p>
    <w:p w:rsidR="00E52051" w:rsidRPr="00E52051" w:rsidRDefault="00E52051" w:rsidP="00E52051">
      <w:pPr>
        <w:shd w:val="clear" w:color="auto" w:fill="FFFFFF"/>
        <w:spacing w:after="326"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b/>
          <w:bCs/>
          <w:color w:val="800000"/>
          <w:sz w:val="19"/>
          <w:lang w:eastAsia="ru-RU"/>
        </w:rPr>
        <w:t>Правило 2. Информируйте ребенка о возможностях </w:t>
      </w:r>
    </w:p>
    <w:p w:rsidR="00E52051" w:rsidRPr="00E52051" w:rsidRDefault="00E52051" w:rsidP="00E52051">
      <w:pPr>
        <w:shd w:val="clear" w:color="auto" w:fill="FFFFFF"/>
        <w:spacing w:after="326"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b/>
          <w:bCs/>
          <w:color w:val="800000"/>
          <w:sz w:val="19"/>
          <w:lang w:eastAsia="ru-RU"/>
        </w:rPr>
        <w:t xml:space="preserve">и </w:t>
      </w:r>
      <w:proofErr w:type="gramStart"/>
      <w:r w:rsidRPr="00E52051">
        <w:rPr>
          <w:rFonts w:ascii="Verdana" w:eastAsia="Times New Roman" w:hAnsi="Verdana" w:cs="Times New Roman"/>
          <w:b/>
          <w:bCs/>
          <w:color w:val="800000"/>
          <w:sz w:val="19"/>
          <w:lang w:eastAsia="ru-RU"/>
        </w:rPr>
        <w:t>опасностях</w:t>
      </w:r>
      <w:proofErr w:type="gramEnd"/>
      <w:r w:rsidRPr="00E52051">
        <w:rPr>
          <w:rFonts w:ascii="Verdana" w:eastAsia="Times New Roman" w:hAnsi="Verdana" w:cs="Times New Roman"/>
          <w:b/>
          <w:bCs/>
          <w:color w:val="800000"/>
          <w:sz w:val="19"/>
          <w:lang w:eastAsia="ru-RU"/>
        </w:rPr>
        <w:t>, которые несет в себе Сеть:</w:t>
      </w:r>
    </w:p>
    <w:p w:rsidR="00E52051" w:rsidRPr="00E52051" w:rsidRDefault="00E52051" w:rsidP="00E52051">
      <w:pPr>
        <w:numPr>
          <w:ilvl w:val="0"/>
          <w:numId w:val="8"/>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proofErr w:type="gramStart"/>
      <w:r w:rsidRPr="00E52051">
        <w:rPr>
          <w:rFonts w:ascii="Verdana" w:eastAsia="Times New Roman" w:hAnsi="Verdana" w:cs="Times New Roman"/>
          <w:color w:val="2F2F2F"/>
          <w:sz w:val="19"/>
          <w:szCs w:val="19"/>
          <w:lang w:eastAsia="ru-RU"/>
        </w:rPr>
        <w:t>Объясните ребенку, что в Интернете, как и в жизни, встречаются и «хорошие» и «плохие» люди.</w:t>
      </w:r>
      <w:proofErr w:type="gramEnd"/>
      <w:r w:rsidRPr="00E52051">
        <w:rPr>
          <w:rFonts w:ascii="Verdana" w:eastAsia="Times New Roman" w:hAnsi="Verdana" w:cs="Times New Roman"/>
          <w:color w:val="2F2F2F"/>
          <w:sz w:val="19"/>
          <w:szCs w:val="19"/>
          <w:lang w:eastAsia="ru-RU"/>
        </w:rPr>
        <w:t xml:space="preserve"> Объясните, что, если ребенок столкнулся с негативом или насилием от другого пользователя Интернета, ему нужно сообщить об этом близким людям.</w:t>
      </w:r>
    </w:p>
    <w:p w:rsidR="00E52051" w:rsidRPr="00E52051" w:rsidRDefault="00E52051" w:rsidP="00E52051">
      <w:pPr>
        <w:numPr>
          <w:ilvl w:val="0"/>
          <w:numId w:val="8"/>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F2F2F"/>
          <w:sz w:val="19"/>
          <w:szCs w:val="19"/>
          <w:lang w:eastAsia="ru-RU"/>
        </w:rPr>
        <w:t>Научите ребенка искать нужную ему информацию и проверять ее</w:t>
      </w:r>
      <w:proofErr w:type="gramStart"/>
      <w:r w:rsidRPr="00E52051">
        <w:rPr>
          <w:rFonts w:ascii="Verdana" w:eastAsia="Times New Roman" w:hAnsi="Verdana" w:cs="Times New Roman"/>
          <w:color w:val="2F2F2F"/>
          <w:sz w:val="19"/>
          <w:szCs w:val="19"/>
          <w:lang w:eastAsia="ru-RU"/>
        </w:rPr>
        <w:t xml:space="preserve"> ,</w:t>
      </w:r>
      <w:proofErr w:type="gramEnd"/>
      <w:r w:rsidRPr="00E52051">
        <w:rPr>
          <w:rFonts w:ascii="Verdana" w:eastAsia="Times New Roman" w:hAnsi="Verdana" w:cs="Times New Roman"/>
          <w:color w:val="2F2F2F"/>
          <w:sz w:val="19"/>
          <w:szCs w:val="19"/>
          <w:lang w:eastAsia="ru-RU"/>
        </w:rPr>
        <w:t xml:space="preserve"> в том числе с вашей помощью.</w:t>
      </w:r>
    </w:p>
    <w:p w:rsidR="00E52051" w:rsidRPr="00E52051" w:rsidRDefault="00E52051" w:rsidP="00E52051">
      <w:pPr>
        <w:numPr>
          <w:ilvl w:val="0"/>
          <w:numId w:val="8"/>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F2F2F"/>
          <w:sz w:val="19"/>
          <w:szCs w:val="19"/>
          <w:lang w:eastAsia="ru-RU"/>
        </w:rPr>
        <w:t xml:space="preserve">Научите ребенка внимательно относиться к скачиванию платной информации и получению платных услуг из Интернета, особенно путем отправки </w:t>
      </w:r>
      <w:proofErr w:type="spellStart"/>
      <w:r w:rsidRPr="00E52051">
        <w:rPr>
          <w:rFonts w:ascii="Verdana" w:eastAsia="Times New Roman" w:hAnsi="Verdana" w:cs="Times New Roman"/>
          <w:color w:val="2F2F2F"/>
          <w:sz w:val="19"/>
          <w:szCs w:val="19"/>
          <w:lang w:eastAsia="ru-RU"/>
        </w:rPr>
        <w:t>sms</w:t>
      </w:r>
      <w:proofErr w:type="spellEnd"/>
      <w:r w:rsidRPr="00E52051">
        <w:rPr>
          <w:rFonts w:ascii="Verdana" w:eastAsia="Times New Roman" w:hAnsi="Verdana" w:cs="Times New Roman"/>
          <w:color w:val="2F2F2F"/>
          <w:sz w:val="19"/>
          <w:szCs w:val="19"/>
          <w:lang w:eastAsia="ru-RU"/>
        </w:rPr>
        <w:t>, во избежание потери денег.</w:t>
      </w:r>
    </w:p>
    <w:p w:rsidR="00E52051" w:rsidRPr="00E52051" w:rsidRDefault="00E52051" w:rsidP="00E52051">
      <w:pPr>
        <w:numPr>
          <w:ilvl w:val="0"/>
          <w:numId w:val="8"/>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F2F2F"/>
          <w:sz w:val="19"/>
          <w:szCs w:val="19"/>
          <w:lang w:eastAsia="ru-RU"/>
        </w:rPr>
        <w:t>Составьте список полезных, интересных, безопасных ресурсов, которыми может пользоваться ваш ребенок, и посоветуйте их использовать.</w:t>
      </w:r>
    </w:p>
    <w:p w:rsidR="00E52051" w:rsidRPr="00E52051" w:rsidRDefault="00E52051" w:rsidP="00E52051">
      <w:pPr>
        <w:shd w:val="clear" w:color="auto" w:fill="FFFFFF"/>
        <w:spacing w:after="326"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color w:val="2F2F2F"/>
          <w:sz w:val="19"/>
          <w:szCs w:val="19"/>
          <w:lang w:eastAsia="ru-RU"/>
        </w:rPr>
        <w:t> </w:t>
      </w:r>
      <w:r w:rsidRPr="00E52051">
        <w:rPr>
          <w:rFonts w:ascii="Verdana" w:eastAsia="Times New Roman" w:hAnsi="Verdana" w:cs="Times New Roman"/>
          <w:b/>
          <w:bCs/>
          <w:color w:val="800000"/>
          <w:sz w:val="19"/>
          <w:lang w:eastAsia="ru-RU"/>
        </w:rPr>
        <w:t>Правило 3. Выберите удобную форму контроля пребывания ребенка в Сети:</w:t>
      </w:r>
    </w:p>
    <w:p w:rsidR="00E52051" w:rsidRPr="00E52051" w:rsidRDefault="00E52051" w:rsidP="00E52051">
      <w:pPr>
        <w:numPr>
          <w:ilvl w:val="0"/>
          <w:numId w:val="9"/>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F2F2F"/>
          <w:sz w:val="19"/>
          <w:szCs w:val="19"/>
          <w:lang w:eastAsia="ru-RU"/>
        </w:rPr>
        <w:t xml:space="preserve">Установите на ваш компьютер необходимое программное обеспечение — решение родительского контроля, антивирус Касперского или </w:t>
      </w:r>
      <w:proofErr w:type="spellStart"/>
      <w:r w:rsidRPr="00E52051">
        <w:rPr>
          <w:rFonts w:ascii="Verdana" w:eastAsia="Times New Roman" w:hAnsi="Verdana" w:cs="Times New Roman"/>
          <w:color w:val="2F2F2F"/>
          <w:sz w:val="19"/>
          <w:szCs w:val="19"/>
          <w:lang w:eastAsia="ru-RU"/>
        </w:rPr>
        <w:t>Doctor</w:t>
      </w:r>
      <w:proofErr w:type="spellEnd"/>
      <w:r w:rsidRPr="00E52051">
        <w:rPr>
          <w:rFonts w:ascii="Verdana" w:eastAsia="Times New Roman" w:hAnsi="Verdana" w:cs="Times New Roman"/>
          <w:color w:val="2F2F2F"/>
          <w:sz w:val="19"/>
          <w:szCs w:val="19"/>
          <w:lang w:eastAsia="ru-RU"/>
        </w:rPr>
        <w:t xml:space="preserve"> </w:t>
      </w:r>
      <w:proofErr w:type="spellStart"/>
      <w:r w:rsidRPr="00E52051">
        <w:rPr>
          <w:rFonts w:ascii="Verdana" w:eastAsia="Times New Roman" w:hAnsi="Verdana" w:cs="Times New Roman"/>
          <w:color w:val="2F2F2F"/>
          <w:sz w:val="19"/>
          <w:szCs w:val="19"/>
          <w:lang w:eastAsia="ru-RU"/>
        </w:rPr>
        <w:t>Web</w:t>
      </w:r>
      <w:proofErr w:type="spellEnd"/>
      <w:r w:rsidRPr="00E52051">
        <w:rPr>
          <w:rFonts w:ascii="Verdana" w:eastAsia="Times New Roman" w:hAnsi="Verdana" w:cs="Times New Roman"/>
          <w:color w:val="2F2F2F"/>
          <w:sz w:val="19"/>
          <w:szCs w:val="19"/>
          <w:lang w:eastAsia="ru-RU"/>
        </w:rPr>
        <w:t>.</w:t>
      </w:r>
    </w:p>
    <w:p w:rsidR="00E52051" w:rsidRPr="00E52051" w:rsidRDefault="00E52051" w:rsidP="00E52051">
      <w:pPr>
        <w:numPr>
          <w:ilvl w:val="0"/>
          <w:numId w:val="9"/>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F2F2F"/>
          <w:sz w:val="19"/>
          <w:szCs w:val="19"/>
          <w:lang w:eastAsia="ru-RU"/>
        </w:rPr>
        <w:t>Если ваш ребенок — учащийся младших классов и остается часто дома один, ограничьте время его пребывания в Интернете.</w:t>
      </w:r>
    </w:p>
    <w:p w:rsidR="00E52051" w:rsidRPr="00E52051" w:rsidRDefault="00E52051" w:rsidP="00E52051">
      <w:pPr>
        <w:numPr>
          <w:ilvl w:val="0"/>
          <w:numId w:val="9"/>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F2F2F"/>
          <w:sz w:val="19"/>
          <w:szCs w:val="19"/>
          <w:lang w:eastAsia="ru-RU"/>
        </w:rPr>
        <w:t>Если компьютер используется всеми членами семьи, установите его в месте, доступном для всех членов семьи, а не в комнате ребенка.</w:t>
      </w:r>
    </w:p>
    <w:p w:rsidR="00E52051" w:rsidRPr="00E52051" w:rsidRDefault="00E52051" w:rsidP="00E52051">
      <w:pPr>
        <w:numPr>
          <w:ilvl w:val="0"/>
          <w:numId w:val="9"/>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F2F2F"/>
          <w:sz w:val="19"/>
          <w:szCs w:val="19"/>
          <w:lang w:eastAsia="ru-RU"/>
        </w:rPr>
        <w:lastRenderedPageBreak/>
        <w:t>Создавайте разные учетные записи на вашем компьютере для взрослых и детей. Это поможет не только обезопасить ребенка, но и сохранить ваши личные данные.</w:t>
      </w:r>
    </w:p>
    <w:p w:rsidR="00E52051" w:rsidRPr="00E52051" w:rsidRDefault="00E52051" w:rsidP="00E52051">
      <w:pPr>
        <w:numPr>
          <w:ilvl w:val="0"/>
          <w:numId w:val="9"/>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F2F2F"/>
          <w:sz w:val="19"/>
          <w:szCs w:val="19"/>
          <w:lang w:eastAsia="ru-RU"/>
        </w:rPr>
        <w:t>Регулярно отслеживайте ресурсы, которые посещает ваш ребенок. Простые настройки компьютера позволят вам быть в курсе того, какую информацию просматривали ваш сын или дочь.</w:t>
      </w:r>
    </w:p>
    <w:p w:rsidR="00E52051" w:rsidRPr="00E52051" w:rsidRDefault="00E52051" w:rsidP="00E52051">
      <w:pPr>
        <w:shd w:val="clear" w:color="auto" w:fill="FFFFFF"/>
        <w:spacing w:after="326" w:line="326" w:lineRule="atLeast"/>
        <w:rPr>
          <w:rFonts w:ascii="Verdana" w:eastAsia="Times New Roman" w:hAnsi="Verdana" w:cs="Times New Roman"/>
          <w:color w:val="222222"/>
          <w:sz w:val="19"/>
          <w:szCs w:val="19"/>
          <w:lang w:eastAsia="ru-RU"/>
        </w:rPr>
      </w:pPr>
      <w:r w:rsidRPr="00E52051">
        <w:rPr>
          <w:rFonts w:ascii="Verdana" w:eastAsia="Times New Roman" w:hAnsi="Verdana" w:cs="Times New Roman"/>
          <w:b/>
          <w:bCs/>
          <w:color w:val="800000"/>
          <w:sz w:val="19"/>
          <w:lang w:eastAsia="ru-RU"/>
        </w:rPr>
        <w:t>Правило 4. Регулярно повышайте уровень компьютерной грамотности, чтобы знать, как обеспечить безопасность детей:</w:t>
      </w:r>
    </w:p>
    <w:p w:rsidR="00E52051" w:rsidRPr="00E52051" w:rsidRDefault="00E52051" w:rsidP="00E52051">
      <w:pPr>
        <w:numPr>
          <w:ilvl w:val="0"/>
          <w:numId w:val="10"/>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F2F2F"/>
          <w:sz w:val="19"/>
          <w:szCs w:val="19"/>
          <w:lang w:eastAsia="ru-RU"/>
        </w:rPr>
        <w:t xml:space="preserve">Используйте удобные возможности повышения уровня компьютерной и </w:t>
      </w:r>
      <w:proofErr w:type="spellStart"/>
      <w:proofErr w:type="gramStart"/>
      <w:r w:rsidRPr="00E52051">
        <w:rPr>
          <w:rFonts w:ascii="Verdana" w:eastAsia="Times New Roman" w:hAnsi="Verdana" w:cs="Times New Roman"/>
          <w:color w:val="2F2F2F"/>
          <w:sz w:val="19"/>
          <w:szCs w:val="19"/>
          <w:lang w:eastAsia="ru-RU"/>
        </w:rPr>
        <w:t>интернет-грамотности</w:t>
      </w:r>
      <w:proofErr w:type="spellEnd"/>
      <w:proofErr w:type="gramEnd"/>
      <w:r w:rsidRPr="00E52051">
        <w:rPr>
          <w:rFonts w:ascii="Verdana" w:eastAsia="Times New Roman" w:hAnsi="Verdana" w:cs="Times New Roman"/>
          <w:color w:val="2F2F2F"/>
          <w:sz w:val="19"/>
          <w:szCs w:val="19"/>
          <w:lang w:eastAsia="ru-RU"/>
        </w:rPr>
        <w:t>, например, посещение курсов, чтение специальной литературы, консультации с экспертами.</w:t>
      </w:r>
    </w:p>
    <w:p w:rsidR="00E52051" w:rsidRPr="00E52051" w:rsidRDefault="00E52051" w:rsidP="00E52051">
      <w:pPr>
        <w:numPr>
          <w:ilvl w:val="0"/>
          <w:numId w:val="10"/>
        </w:numPr>
        <w:shd w:val="clear" w:color="auto" w:fill="FFFFFF"/>
        <w:spacing w:before="100" w:beforeAutospacing="1" w:after="100" w:afterAutospacing="1" w:line="326" w:lineRule="atLeast"/>
        <w:ind w:left="983"/>
        <w:rPr>
          <w:rFonts w:ascii="Verdana" w:eastAsia="Times New Roman" w:hAnsi="Verdana" w:cs="Times New Roman"/>
          <w:color w:val="222222"/>
          <w:sz w:val="19"/>
          <w:szCs w:val="19"/>
          <w:lang w:eastAsia="ru-RU"/>
        </w:rPr>
      </w:pPr>
      <w:r w:rsidRPr="00E52051">
        <w:rPr>
          <w:rFonts w:ascii="Verdana" w:eastAsia="Times New Roman" w:hAnsi="Verdana" w:cs="Times New Roman"/>
          <w:color w:val="2F2F2F"/>
          <w:sz w:val="19"/>
          <w:szCs w:val="19"/>
          <w:lang w:eastAsia="ru-RU"/>
        </w:rPr>
        <w:t>Знакомьте всех членов вашей семьи с базовыми принципами безопасной работы на компьютере и в Интернете.</w:t>
      </w:r>
    </w:p>
    <w:p w:rsidR="00BA7C10" w:rsidRDefault="00BA7C10"/>
    <w:sectPr w:rsidR="00BA7C10" w:rsidSect="00BA7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56C7A"/>
    <w:multiLevelType w:val="multilevel"/>
    <w:tmpl w:val="904C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673F97"/>
    <w:multiLevelType w:val="multilevel"/>
    <w:tmpl w:val="7472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F57621"/>
    <w:multiLevelType w:val="multilevel"/>
    <w:tmpl w:val="5E4AD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3C043E"/>
    <w:multiLevelType w:val="multilevel"/>
    <w:tmpl w:val="FC607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D076BB"/>
    <w:multiLevelType w:val="multilevel"/>
    <w:tmpl w:val="7A16F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31494"/>
    <w:multiLevelType w:val="multilevel"/>
    <w:tmpl w:val="26A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4270A5"/>
    <w:multiLevelType w:val="multilevel"/>
    <w:tmpl w:val="8830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73402"/>
    <w:multiLevelType w:val="multilevel"/>
    <w:tmpl w:val="F7AA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756110"/>
    <w:multiLevelType w:val="multilevel"/>
    <w:tmpl w:val="B772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C0393E"/>
    <w:multiLevelType w:val="multilevel"/>
    <w:tmpl w:val="57945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9"/>
  </w:num>
  <w:num w:numId="5">
    <w:abstractNumId w:val="1"/>
  </w:num>
  <w:num w:numId="6">
    <w:abstractNumId w:val="2"/>
  </w:num>
  <w:num w:numId="7">
    <w:abstractNumId w:val="6"/>
  </w:num>
  <w:num w:numId="8">
    <w:abstractNumId w:val="8"/>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52051"/>
    <w:rsid w:val="00BA7C10"/>
    <w:rsid w:val="00E52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C10"/>
  </w:style>
  <w:style w:type="paragraph" w:styleId="1">
    <w:name w:val="heading 1"/>
    <w:basedOn w:val="a"/>
    <w:link w:val="10"/>
    <w:uiPriority w:val="9"/>
    <w:qFormat/>
    <w:rsid w:val="00E52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520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05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52051"/>
    <w:rPr>
      <w:rFonts w:ascii="Times New Roman" w:eastAsia="Times New Roman" w:hAnsi="Times New Roman" w:cs="Times New Roman"/>
      <w:b/>
      <w:bCs/>
      <w:sz w:val="27"/>
      <w:szCs w:val="27"/>
      <w:lang w:eastAsia="ru-RU"/>
    </w:rPr>
  </w:style>
  <w:style w:type="paragraph" w:customStyle="1" w:styleId="uk-article-title">
    <w:name w:val="uk-article-title"/>
    <w:basedOn w:val="a"/>
    <w:rsid w:val="00E52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52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2051"/>
    <w:rPr>
      <w:b/>
      <w:bCs/>
    </w:rPr>
  </w:style>
  <w:style w:type="paragraph" w:styleId="a5">
    <w:name w:val="Balloon Text"/>
    <w:basedOn w:val="a"/>
    <w:link w:val="a6"/>
    <w:uiPriority w:val="99"/>
    <w:semiHidden/>
    <w:unhideWhenUsed/>
    <w:rsid w:val="00E520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2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605814">
      <w:bodyDiv w:val="1"/>
      <w:marLeft w:val="0"/>
      <w:marRight w:val="0"/>
      <w:marTop w:val="0"/>
      <w:marBottom w:val="0"/>
      <w:divBdr>
        <w:top w:val="none" w:sz="0" w:space="0" w:color="auto"/>
        <w:left w:val="none" w:sz="0" w:space="0" w:color="auto"/>
        <w:bottom w:val="none" w:sz="0" w:space="0" w:color="auto"/>
        <w:right w:val="none" w:sz="0" w:space="0" w:color="auto"/>
      </w:divBdr>
      <w:divsChild>
        <w:div w:id="1854613367">
          <w:marLeft w:val="0"/>
          <w:marRight w:val="0"/>
          <w:marTop w:val="0"/>
          <w:marBottom w:val="0"/>
          <w:divBdr>
            <w:top w:val="none" w:sz="0" w:space="0" w:color="auto"/>
            <w:left w:val="none" w:sz="0" w:space="0" w:color="auto"/>
            <w:bottom w:val="none" w:sz="0" w:space="0" w:color="auto"/>
            <w:right w:val="none" w:sz="0" w:space="0" w:color="auto"/>
          </w:divBdr>
        </w:div>
        <w:div w:id="329141344">
          <w:marLeft w:val="0"/>
          <w:marRight w:val="0"/>
          <w:marTop w:val="0"/>
          <w:marBottom w:val="0"/>
          <w:divBdr>
            <w:top w:val="none" w:sz="0" w:space="0" w:color="auto"/>
            <w:left w:val="none" w:sz="0" w:space="0" w:color="auto"/>
            <w:bottom w:val="none" w:sz="0" w:space="0" w:color="auto"/>
            <w:right w:val="none" w:sz="0" w:space="0" w:color="auto"/>
          </w:divBdr>
          <w:divsChild>
            <w:div w:id="17360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2138</Words>
  <Characters>12189</Characters>
  <Application>Microsoft Office Word</Application>
  <DocSecurity>0</DocSecurity>
  <Lines>101</Lines>
  <Paragraphs>28</Paragraphs>
  <ScaleCrop>false</ScaleCrop>
  <Company>Grizli777</Company>
  <LinksUpToDate>false</LinksUpToDate>
  <CharactersWithSpaces>14299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cp:revision>
  <dcterms:created xsi:type="dcterms:W3CDTF">2018-06-07T06:50:00Z</dcterms:created>
  <dcterms:modified xsi:type="dcterms:W3CDTF">2018-06-07T06:51:00Z</dcterms:modified>
</cp:coreProperties>
</file>